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C2" w:rsidRPr="00D93D37" w:rsidRDefault="00445EC2" w:rsidP="00445E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8000"/>
        </w:rPr>
      </w:pPr>
      <w:bookmarkStart w:id="0" w:name="_GoBack"/>
      <w:r w:rsidRPr="00D93D37">
        <w:rPr>
          <w:rFonts w:ascii="Verdana" w:hAnsi="Verdana"/>
          <w:b/>
          <w:color w:val="008000"/>
        </w:rPr>
        <w:t>15. What should I do if I have a complaint about the provision made at school for my child</w:t>
      </w:r>
      <w:bookmarkEnd w:id="0"/>
      <w:r w:rsidRPr="00D93D37">
        <w:rPr>
          <w:rFonts w:ascii="Verdana" w:hAnsi="Verdana"/>
          <w:b/>
          <w:color w:val="008000"/>
        </w:rPr>
        <w:t xml:space="preserve">? </w:t>
      </w:r>
    </w:p>
    <w:p w:rsidR="00445EC2" w:rsidRPr="00D93D37" w:rsidRDefault="00445EC2" w:rsidP="00445E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8000"/>
        </w:rPr>
      </w:pPr>
    </w:p>
    <w:p w:rsidR="00445EC2" w:rsidRPr="00D93D37" w:rsidRDefault="00445EC2" w:rsidP="00445EC2">
      <w:pPr>
        <w:rPr>
          <w:rFonts w:ascii="Verdana" w:hAnsi="Verdana" w:cs="Calibri"/>
        </w:rPr>
      </w:pPr>
      <w:r w:rsidRPr="00D93D37">
        <w:rPr>
          <w:rFonts w:ascii="Verdana" w:hAnsi="Verdana" w:cs="Calibri"/>
        </w:rPr>
        <w:t xml:space="preserve">The school works, wherever possible, in partnership with parents to ensure a collaborative approach to meeting pupils' needs. </w:t>
      </w:r>
    </w:p>
    <w:p w:rsidR="00445EC2" w:rsidRPr="00D93D37" w:rsidRDefault="00445EC2" w:rsidP="00445EC2">
      <w:pPr>
        <w:rPr>
          <w:rFonts w:ascii="Verdana" w:hAnsi="Verdana" w:cs="Calibri"/>
        </w:rPr>
      </w:pPr>
    </w:p>
    <w:p w:rsidR="00445EC2" w:rsidRPr="00D93D37" w:rsidRDefault="00445EC2" w:rsidP="00445EC2">
      <w:pPr>
        <w:rPr>
          <w:rFonts w:ascii="Verdana" w:hAnsi="Verdana" w:cs="Calibri"/>
        </w:rPr>
      </w:pPr>
      <w:r w:rsidRPr="00D93D37">
        <w:rPr>
          <w:rFonts w:ascii="Verdana" w:hAnsi="Verdana" w:cs="Calibri"/>
        </w:rPr>
        <w:t xml:space="preserve">All complaints are taken seriously and are heard through the school's </w:t>
      </w:r>
      <w:r w:rsidRPr="00084FC4">
        <w:rPr>
          <w:rFonts w:ascii="Verdana" w:hAnsi="Verdana" w:cs="Calibri"/>
        </w:rPr>
        <w:t>complaints policy and procedure.</w:t>
      </w:r>
      <w:r w:rsidRPr="00D93D37">
        <w:rPr>
          <w:rFonts w:ascii="Verdana" w:hAnsi="Verdana" w:cs="Calibri"/>
        </w:rPr>
        <w:t xml:space="preserve"> </w:t>
      </w:r>
    </w:p>
    <w:p w:rsidR="00131647" w:rsidRDefault="00445EC2"/>
    <w:sectPr w:rsidR="00131647" w:rsidSect="006C4EC9">
      <w:pgSz w:w="11906" w:h="16838"/>
      <w:pgMar w:top="1258" w:right="128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C2"/>
    <w:rsid w:val="00445EC2"/>
    <w:rsid w:val="007A622F"/>
    <w:rsid w:val="00E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8854F-F882-4822-BCB0-E53B8F39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5E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Olszewski</dc:creator>
  <cp:keywords/>
  <dc:description/>
  <cp:lastModifiedBy>Miroslaw Olszewski</cp:lastModifiedBy>
  <cp:revision>1</cp:revision>
  <dcterms:created xsi:type="dcterms:W3CDTF">2017-05-08T15:53:00Z</dcterms:created>
  <dcterms:modified xsi:type="dcterms:W3CDTF">2017-05-08T15:53:00Z</dcterms:modified>
</cp:coreProperties>
</file>